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63FE" w:rsidRDefault="008F63FE" w:rsidP="008F63FE">
      <w:pPr>
        <w:tabs>
          <w:tab w:val="left" w:pos="3765"/>
          <w:tab w:val="center" w:pos="4680"/>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p>
    <w:p w:rsidR="008F63FE" w:rsidRDefault="008F63FE" w:rsidP="008F63FE">
      <w:pPr>
        <w:tabs>
          <w:tab w:val="left" w:pos="3765"/>
          <w:tab w:val="center" w:pos="4680"/>
        </w:tabs>
        <w:spacing w:before="100" w:beforeAutospacing="1" w:after="100" w:afterAutospacing="1" w:line="480" w:lineRule="auto"/>
        <w:rPr>
          <w:rFonts w:ascii="Times New Roman" w:hAnsi="Times New Roman" w:cs="Times New Roman"/>
          <w:sz w:val="24"/>
          <w:szCs w:val="24"/>
        </w:rPr>
      </w:pPr>
    </w:p>
    <w:p w:rsidR="008F63FE" w:rsidRDefault="008F63FE" w:rsidP="008F63FE">
      <w:pPr>
        <w:tabs>
          <w:tab w:val="left" w:pos="3765"/>
          <w:tab w:val="center" w:pos="4680"/>
        </w:tabs>
        <w:spacing w:before="100" w:beforeAutospacing="1" w:after="100" w:afterAutospacing="1" w:line="480" w:lineRule="auto"/>
        <w:jc w:val="center"/>
        <w:rPr>
          <w:rFonts w:ascii="Times New Roman" w:hAnsi="Times New Roman" w:cs="Times New Roman"/>
          <w:sz w:val="24"/>
          <w:szCs w:val="24"/>
        </w:rPr>
      </w:pPr>
    </w:p>
    <w:p w:rsidR="008F63FE" w:rsidRDefault="008F63FE" w:rsidP="008F63FE">
      <w:pPr>
        <w:tabs>
          <w:tab w:val="left" w:pos="3765"/>
          <w:tab w:val="center" w:pos="4680"/>
        </w:tabs>
        <w:spacing w:before="100" w:beforeAutospacing="1" w:after="100" w:afterAutospacing="1" w:line="480" w:lineRule="auto"/>
        <w:rPr>
          <w:rFonts w:ascii="Times New Roman" w:hAnsi="Times New Roman" w:cs="Times New Roman"/>
          <w:sz w:val="24"/>
          <w:szCs w:val="24"/>
        </w:rPr>
      </w:pPr>
      <w:bookmarkStart w:id="0" w:name="_GoBack"/>
      <w:bookmarkEnd w:id="0"/>
    </w:p>
    <w:p w:rsidR="008F63FE" w:rsidRDefault="008F63FE" w:rsidP="008F63FE">
      <w:pPr>
        <w:tabs>
          <w:tab w:val="left" w:pos="3765"/>
          <w:tab w:val="center" w:pos="4680"/>
        </w:tabs>
        <w:spacing w:before="100" w:beforeAutospacing="1" w:after="100" w:afterAutospacing="1" w:line="480" w:lineRule="auto"/>
        <w:rPr>
          <w:rFonts w:ascii="Times New Roman" w:hAnsi="Times New Roman" w:cs="Times New Roman"/>
          <w:sz w:val="24"/>
          <w:szCs w:val="24"/>
        </w:rPr>
      </w:pPr>
    </w:p>
    <w:p w:rsidR="008F63FE" w:rsidRDefault="008F63FE" w:rsidP="008F63FE">
      <w:pPr>
        <w:tabs>
          <w:tab w:val="left" w:pos="3765"/>
          <w:tab w:val="center" w:pos="4680"/>
        </w:tabs>
        <w:spacing w:before="100" w:beforeAutospacing="1" w:after="100" w:afterAutospacing="1" w:line="480" w:lineRule="auto"/>
        <w:rPr>
          <w:rFonts w:ascii="Times New Roman" w:hAnsi="Times New Roman" w:cs="Times New Roman"/>
          <w:sz w:val="24"/>
          <w:szCs w:val="24"/>
        </w:rPr>
      </w:pPr>
    </w:p>
    <w:p w:rsidR="008F63FE" w:rsidRDefault="008F63FE" w:rsidP="008F63FE">
      <w:pPr>
        <w:tabs>
          <w:tab w:val="left" w:pos="3765"/>
          <w:tab w:val="center" w:pos="4680"/>
        </w:tabs>
        <w:spacing w:before="100" w:beforeAutospacing="1" w:after="100" w:afterAutospacing="1" w:line="480" w:lineRule="auto"/>
        <w:rPr>
          <w:rFonts w:ascii="Times New Roman" w:hAnsi="Times New Roman" w:cs="Times New Roman"/>
          <w:sz w:val="24"/>
          <w:szCs w:val="24"/>
        </w:rPr>
      </w:pPr>
    </w:p>
    <w:p w:rsidR="008F63FE" w:rsidRDefault="008F63FE" w:rsidP="008F63FE">
      <w:pPr>
        <w:tabs>
          <w:tab w:val="left" w:pos="3765"/>
          <w:tab w:val="center" w:pos="4680"/>
        </w:tabs>
        <w:spacing w:before="100" w:beforeAutospacing="1" w:after="100" w:afterAutospacing="1" w:line="480" w:lineRule="auto"/>
        <w:rPr>
          <w:rFonts w:ascii="Times New Roman" w:hAnsi="Times New Roman" w:cs="Times New Roman"/>
          <w:sz w:val="24"/>
          <w:szCs w:val="24"/>
        </w:rPr>
      </w:pPr>
    </w:p>
    <w:p w:rsidR="008F63FE" w:rsidRDefault="008F63FE" w:rsidP="008F63FE">
      <w:pPr>
        <w:tabs>
          <w:tab w:val="left" w:pos="3765"/>
          <w:tab w:val="center" w:pos="4680"/>
        </w:tabs>
        <w:spacing w:before="100" w:beforeAutospacing="1" w:after="100" w:afterAutospacing="1" w:line="480" w:lineRule="auto"/>
        <w:rPr>
          <w:rFonts w:ascii="Times New Roman" w:hAnsi="Times New Roman" w:cs="Times New Roman"/>
          <w:sz w:val="24"/>
          <w:szCs w:val="24"/>
        </w:rPr>
      </w:pPr>
    </w:p>
    <w:p w:rsidR="008F63FE" w:rsidRDefault="008F63FE" w:rsidP="008F63F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GEOGRAPHY</w:t>
      </w:r>
    </w:p>
    <w:p w:rsidR="008F63FE" w:rsidRDefault="008F63FE" w:rsidP="008F63FE">
      <w:pPr>
        <w:tabs>
          <w:tab w:val="left" w:pos="3765"/>
          <w:tab w:val="center" w:pos="4680"/>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Student’s Name:</w:t>
      </w:r>
    </w:p>
    <w:p w:rsidR="008F63FE" w:rsidRDefault="008F63FE" w:rsidP="008F63F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F63FE" w:rsidRDefault="008F63FE" w:rsidP="008F63F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 when Due:</w:t>
      </w:r>
    </w:p>
    <w:p w:rsidR="008F63FE" w:rsidRDefault="008F63FE" w:rsidP="008F63FE">
      <w:pPr>
        <w:spacing w:before="100" w:beforeAutospacing="1" w:after="100" w:afterAutospacing="1" w:line="480" w:lineRule="auto"/>
        <w:rPr>
          <w:rFonts w:ascii="Times New Roman" w:hAnsi="Times New Roman" w:cs="Times New Roman"/>
          <w:sz w:val="24"/>
          <w:szCs w:val="24"/>
        </w:rPr>
      </w:pPr>
    </w:p>
    <w:p w:rsidR="008F63FE" w:rsidRDefault="008F63FE" w:rsidP="008F63FE">
      <w:pPr>
        <w:spacing w:before="100" w:beforeAutospacing="1" w:after="100" w:afterAutospacing="1" w:line="480" w:lineRule="auto"/>
        <w:rPr>
          <w:rFonts w:ascii="Times New Roman" w:hAnsi="Times New Roman" w:cs="Times New Roman"/>
          <w:sz w:val="24"/>
          <w:szCs w:val="24"/>
        </w:rPr>
      </w:pPr>
    </w:p>
    <w:p w:rsidR="008F63FE" w:rsidRDefault="008F63FE" w:rsidP="008F63F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t>This article explains how geography is used in relation to urban studies. It clearly elaborates the location, space and the role people play in bringing harmony and unity through socialization. It is divided into five sections each relating to urban studies and distribution of people. It begins with physical geography, cultural geography, urban sociology, economic integration (resource management), and urban anthropology which is mainly concerned with the political outfit.</w:t>
      </w:r>
    </w:p>
    <w:p w:rsidR="008F63FE" w:rsidRDefault="008F63FE" w:rsidP="008F63FE">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All these areas are relevant to urban studies because it covers the paradoxical invisibility and centrality of human affairs in relation to countering the inhabitants of the cities that increase the population. Urban studies cover issues such as economic, social and cultural values in the world's urban future. This explains why urban studies are used to elaborate urban geography disciplines that are fully covered in different articles of this paper.</w:t>
      </w:r>
    </w:p>
    <w:p w:rsidR="009F04BE" w:rsidRDefault="009A5D15"/>
    <w:p w:rsidR="008F63FE" w:rsidRDefault="008F63FE"/>
    <w:p w:rsidR="008F63FE" w:rsidRDefault="008F63FE"/>
    <w:p w:rsidR="008F63FE" w:rsidRDefault="008F63FE"/>
    <w:p w:rsidR="008F63FE" w:rsidRDefault="008F63FE"/>
    <w:p w:rsidR="008F63FE" w:rsidRDefault="008F63FE"/>
    <w:p w:rsidR="008F63FE" w:rsidRDefault="008F63FE"/>
    <w:p w:rsidR="008F63FE" w:rsidRDefault="008F63FE"/>
    <w:p w:rsidR="008F63FE" w:rsidRDefault="008F63FE"/>
    <w:p w:rsidR="008F63FE" w:rsidRDefault="008F63FE"/>
    <w:p w:rsidR="008F63FE" w:rsidRDefault="008F63FE"/>
    <w:p w:rsidR="008F63FE" w:rsidRDefault="008F63FE"/>
    <w:p w:rsidR="008F63FE" w:rsidRDefault="008F63FE" w:rsidP="008F63FE">
      <w:pPr>
        <w:jc w:val="center"/>
        <w:rPr>
          <w:rFonts w:ascii="Times New Roman" w:hAnsi="Times New Roman" w:cs="Times New Roman"/>
        </w:rPr>
      </w:pPr>
      <w:r w:rsidRPr="008F63FE">
        <w:rPr>
          <w:rFonts w:ascii="Times New Roman" w:hAnsi="Times New Roman" w:cs="Times New Roman"/>
        </w:rPr>
        <w:lastRenderedPageBreak/>
        <w:t>Reference</w:t>
      </w:r>
    </w:p>
    <w:p w:rsidR="00F94F75" w:rsidRPr="0026781E" w:rsidRDefault="00F94F75" w:rsidP="00F94F75">
      <w:pPr>
        <w:spacing w:before="100" w:beforeAutospacing="1" w:after="100" w:afterAutospacing="1" w:line="480" w:lineRule="auto"/>
        <w:ind w:left="720" w:hanging="720"/>
        <w:rPr>
          <w:rFonts w:ascii="Times New Roman" w:hAnsi="Times New Roman" w:cs="Times New Roman"/>
          <w:bCs/>
          <w:color w:val="333333"/>
          <w:sz w:val="24"/>
          <w:szCs w:val="24"/>
          <w:shd w:val="clear" w:color="auto" w:fill="FFFFFF"/>
        </w:rPr>
      </w:pPr>
      <w:r w:rsidRPr="0026781E">
        <w:rPr>
          <w:rFonts w:ascii="Times New Roman" w:hAnsi="Times New Roman" w:cs="Times New Roman"/>
          <w:color w:val="222222"/>
          <w:sz w:val="24"/>
          <w:szCs w:val="24"/>
          <w:shd w:val="clear" w:color="auto" w:fill="FFFFFF"/>
        </w:rPr>
        <w:t>Mullings, L. (1987). </w:t>
      </w:r>
      <w:r w:rsidRPr="0026781E">
        <w:rPr>
          <w:rFonts w:ascii="Times New Roman" w:hAnsi="Times New Roman" w:cs="Times New Roman"/>
          <w:i/>
          <w:iCs/>
          <w:color w:val="222222"/>
          <w:sz w:val="24"/>
          <w:szCs w:val="24"/>
          <w:shd w:val="clear" w:color="auto" w:fill="FFFFFF"/>
        </w:rPr>
        <w:t>Cities of the United States: studies in urban anthropology</w:t>
      </w:r>
      <w:r w:rsidRPr="0026781E">
        <w:rPr>
          <w:rFonts w:ascii="Times New Roman" w:hAnsi="Times New Roman" w:cs="Times New Roman"/>
          <w:color w:val="222222"/>
          <w:sz w:val="24"/>
          <w:szCs w:val="24"/>
          <w:shd w:val="clear" w:color="auto" w:fill="FFFFFF"/>
        </w:rPr>
        <w:t>. Columbia University Press.</w:t>
      </w:r>
    </w:p>
    <w:p w:rsidR="008F63FE" w:rsidRPr="008F63FE" w:rsidRDefault="008F63FE" w:rsidP="008F63FE">
      <w:pPr>
        <w:jc w:val="center"/>
        <w:rPr>
          <w:rFonts w:ascii="Times New Roman" w:hAnsi="Times New Roman" w:cs="Times New Roman"/>
        </w:rPr>
      </w:pPr>
    </w:p>
    <w:p w:rsidR="008F63FE" w:rsidRDefault="008F63FE"/>
    <w:sectPr w:rsidR="008F63FE" w:rsidSect="004978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D15" w:rsidRDefault="009A5D15" w:rsidP="008F63FE">
      <w:pPr>
        <w:spacing w:after="0" w:line="240" w:lineRule="auto"/>
      </w:pPr>
      <w:r>
        <w:separator/>
      </w:r>
    </w:p>
  </w:endnote>
  <w:endnote w:type="continuationSeparator" w:id="0">
    <w:p w:rsidR="009A5D15" w:rsidRDefault="009A5D15" w:rsidP="008F6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D15" w:rsidRDefault="009A5D15" w:rsidP="008F63FE">
      <w:pPr>
        <w:spacing w:after="0" w:line="240" w:lineRule="auto"/>
      </w:pPr>
      <w:r>
        <w:separator/>
      </w:r>
    </w:p>
  </w:footnote>
  <w:footnote w:type="continuationSeparator" w:id="0">
    <w:p w:rsidR="009A5D15" w:rsidRDefault="009A5D15" w:rsidP="008F63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9160159"/>
      <w:docPartObj>
        <w:docPartGallery w:val="Page Numbers (Top of Page)"/>
        <w:docPartUnique/>
      </w:docPartObj>
    </w:sdtPr>
    <w:sdtEndPr>
      <w:rPr>
        <w:rFonts w:ascii="Times New Roman" w:hAnsi="Times New Roman" w:cs="Times New Roman"/>
        <w:noProof/>
        <w:sz w:val="24"/>
        <w:szCs w:val="24"/>
      </w:rPr>
    </w:sdtEndPr>
    <w:sdtContent>
      <w:p w:rsidR="008F63FE" w:rsidRPr="008F63FE" w:rsidRDefault="008F63FE">
        <w:pPr>
          <w:pStyle w:val="Header"/>
          <w:jc w:val="right"/>
          <w:rPr>
            <w:rFonts w:ascii="Times New Roman" w:hAnsi="Times New Roman" w:cs="Times New Roman"/>
            <w:sz w:val="24"/>
            <w:szCs w:val="24"/>
          </w:rPr>
        </w:pPr>
        <w:r w:rsidRPr="008F63FE">
          <w:rPr>
            <w:rFonts w:ascii="Times New Roman" w:hAnsi="Times New Roman" w:cs="Times New Roman"/>
            <w:sz w:val="24"/>
            <w:szCs w:val="24"/>
          </w:rPr>
          <w:fldChar w:fldCharType="begin"/>
        </w:r>
        <w:r w:rsidRPr="008F63FE">
          <w:rPr>
            <w:rFonts w:ascii="Times New Roman" w:hAnsi="Times New Roman" w:cs="Times New Roman"/>
            <w:sz w:val="24"/>
            <w:szCs w:val="24"/>
          </w:rPr>
          <w:instrText xml:space="preserve"> PAGE   \* MERGEFORMAT </w:instrText>
        </w:r>
        <w:r w:rsidRPr="008F63FE">
          <w:rPr>
            <w:rFonts w:ascii="Times New Roman" w:hAnsi="Times New Roman" w:cs="Times New Roman"/>
            <w:sz w:val="24"/>
            <w:szCs w:val="24"/>
          </w:rPr>
          <w:fldChar w:fldCharType="separate"/>
        </w:r>
        <w:r w:rsidR="0049789D">
          <w:rPr>
            <w:rFonts w:ascii="Times New Roman" w:hAnsi="Times New Roman" w:cs="Times New Roman"/>
            <w:noProof/>
            <w:sz w:val="24"/>
            <w:szCs w:val="24"/>
          </w:rPr>
          <w:t>3</w:t>
        </w:r>
        <w:r w:rsidRPr="008F63FE">
          <w:rPr>
            <w:rFonts w:ascii="Times New Roman" w:hAnsi="Times New Roman" w:cs="Times New Roman"/>
            <w:noProof/>
            <w:sz w:val="24"/>
            <w:szCs w:val="24"/>
          </w:rPr>
          <w:fldChar w:fldCharType="end"/>
        </w:r>
      </w:p>
    </w:sdtContent>
  </w:sdt>
  <w:p w:rsidR="008F63FE" w:rsidRPr="008F63FE" w:rsidRDefault="008F63FE">
    <w:pPr>
      <w:pStyle w:val="Header"/>
      <w:rPr>
        <w:rFonts w:ascii="Times New Roman" w:hAnsi="Times New Roman" w:cs="Times New Roman"/>
        <w:sz w:val="24"/>
        <w:szCs w:val="24"/>
      </w:rPr>
    </w:pPr>
    <w:r w:rsidRPr="008F63FE">
      <w:rPr>
        <w:rFonts w:ascii="Times New Roman" w:hAnsi="Times New Roman" w:cs="Times New Roman"/>
        <w:sz w:val="24"/>
        <w:szCs w:val="24"/>
      </w:rPr>
      <w:t>URBAN GEOGRAPHY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89D" w:rsidRPr="0049789D" w:rsidRDefault="0049789D">
    <w:pPr>
      <w:pStyle w:val="Header"/>
      <w:rPr>
        <w:rFonts w:ascii="Times New Roman" w:hAnsi="Times New Roman" w:cs="Times New Roman"/>
        <w:sz w:val="24"/>
        <w:szCs w:val="24"/>
      </w:rPr>
    </w:pPr>
    <w:r w:rsidRPr="008F63FE">
      <w:rPr>
        <w:rFonts w:ascii="Times New Roman" w:hAnsi="Times New Roman" w:cs="Times New Roman"/>
        <w:sz w:val="24"/>
        <w:szCs w:val="24"/>
      </w:rPr>
      <w:t>Running Head: URBAN GEOGRAPHY</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3FE"/>
    <w:rsid w:val="003039F5"/>
    <w:rsid w:val="0049789D"/>
    <w:rsid w:val="008F63FE"/>
    <w:rsid w:val="009A5D15"/>
    <w:rsid w:val="00E952B7"/>
    <w:rsid w:val="00F94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574B12-6E4C-4421-97E4-B1D3A6D64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3F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3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3FE"/>
  </w:style>
  <w:style w:type="paragraph" w:styleId="Footer">
    <w:name w:val="footer"/>
    <w:basedOn w:val="Normal"/>
    <w:link w:val="FooterChar"/>
    <w:uiPriority w:val="99"/>
    <w:unhideWhenUsed/>
    <w:rsid w:val="008F63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170</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2018-04-30T08:48:00Z</dcterms:created>
  <dcterms:modified xsi:type="dcterms:W3CDTF">2018-04-30T08:53:00Z</dcterms:modified>
</cp:coreProperties>
</file>